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AAE57" w14:textId="77777777" w:rsidR="003939D5" w:rsidRPr="003939D5" w:rsidRDefault="00C252E1" w:rsidP="003939D5">
      <w:pPr>
        <w:spacing w:after="0" w:line="240" w:lineRule="atLeast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3939D5">
        <w:rPr>
          <w:rFonts w:ascii="Times New Roman" w:hAnsi="Times New Roman" w:cs="Times New Roman"/>
          <w:b/>
          <w:i w:val="0"/>
          <w:sz w:val="24"/>
          <w:szCs w:val="24"/>
        </w:rPr>
        <w:t xml:space="preserve">График проведения педагогических советов в МАДОУ №35 «Соловушка» </w:t>
      </w:r>
    </w:p>
    <w:p w14:paraId="41AF0357" w14:textId="77777777" w:rsidR="00CE779D" w:rsidRPr="003939D5" w:rsidRDefault="00C252E1" w:rsidP="003939D5">
      <w:pPr>
        <w:spacing w:after="0" w:line="240" w:lineRule="atLeast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3939D5">
        <w:rPr>
          <w:rFonts w:ascii="Times New Roman" w:hAnsi="Times New Roman" w:cs="Times New Roman"/>
          <w:b/>
          <w:i w:val="0"/>
          <w:sz w:val="24"/>
          <w:szCs w:val="24"/>
        </w:rPr>
        <w:t>в 2025-2026 учебном году</w:t>
      </w:r>
    </w:p>
    <w:p w14:paraId="7220023C" w14:textId="77777777" w:rsidR="003939D5" w:rsidRPr="003939D5" w:rsidRDefault="003939D5" w:rsidP="003939D5">
      <w:pPr>
        <w:spacing w:after="0" w:line="240" w:lineRule="atLeast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af5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2976"/>
        <w:gridCol w:w="3793"/>
      </w:tblGrid>
      <w:tr w:rsidR="003939D5" w:rsidRPr="00C252E1" w14:paraId="1C8816F7" w14:textId="77777777" w:rsidTr="003D30DA">
        <w:tc>
          <w:tcPr>
            <w:tcW w:w="2127" w:type="dxa"/>
          </w:tcPr>
          <w:p w14:paraId="5102ABA3" w14:textId="77777777" w:rsidR="00C252E1" w:rsidRPr="003939D5" w:rsidRDefault="00C252E1" w:rsidP="003D30D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3939D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№ педагогического совета</w:t>
            </w:r>
          </w:p>
        </w:tc>
        <w:tc>
          <w:tcPr>
            <w:tcW w:w="1843" w:type="dxa"/>
          </w:tcPr>
          <w:p w14:paraId="6E7F5F28" w14:textId="77777777" w:rsidR="00C252E1" w:rsidRPr="003939D5" w:rsidRDefault="00C252E1" w:rsidP="003D30D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3939D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Дата проведения педагогического совета</w:t>
            </w:r>
          </w:p>
        </w:tc>
        <w:tc>
          <w:tcPr>
            <w:tcW w:w="2976" w:type="dxa"/>
          </w:tcPr>
          <w:p w14:paraId="277284A8" w14:textId="77777777" w:rsidR="00C252E1" w:rsidRPr="003939D5" w:rsidRDefault="00C252E1" w:rsidP="003D30D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3939D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Тема педагогического совета</w:t>
            </w:r>
          </w:p>
        </w:tc>
        <w:tc>
          <w:tcPr>
            <w:tcW w:w="3793" w:type="dxa"/>
          </w:tcPr>
          <w:p w14:paraId="6F57F613" w14:textId="77777777" w:rsidR="00C252E1" w:rsidRPr="003939D5" w:rsidRDefault="00C252E1" w:rsidP="003D30D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3939D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Цель педагогического совета</w:t>
            </w:r>
          </w:p>
        </w:tc>
      </w:tr>
      <w:tr w:rsidR="003939D5" w:rsidRPr="00C252E1" w14:paraId="4782BFEB" w14:textId="77777777" w:rsidTr="003D30DA">
        <w:tc>
          <w:tcPr>
            <w:tcW w:w="2127" w:type="dxa"/>
          </w:tcPr>
          <w:p w14:paraId="2BE5B01D" w14:textId="77777777" w:rsidR="00C252E1" w:rsidRPr="00C252E1" w:rsidRDefault="00C252E1" w:rsidP="003D30D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252E1">
              <w:rPr>
                <w:rFonts w:ascii="Times New Roman" w:hAnsi="Times New Roman" w:cs="Times New Roman"/>
                <w:i w:val="0"/>
                <w:sz w:val="24"/>
                <w:szCs w:val="24"/>
              </w:rPr>
              <w:t>№1 (установочный)</w:t>
            </w:r>
          </w:p>
        </w:tc>
        <w:tc>
          <w:tcPr>
            <w:tcW w:w="1843" w:type="dxa"/>
          </w:tcPr>
          <w:p w14:paraId="25A20CB9" w14:textId="77777777" w:rsidR="00C252E1" w:rsidRPr="00C252E1" w:rsidRDefault="00C252E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252E1">
              <w:rPr>
                <w:rFonts w:ascii="Times New Roman" w:hAnsi="Times New Roman" w:cs="Times New Roman"/>
                <w:i w:val="0"/>
                <w:sz w:val="24"/>
                <w:szCs w:val="24"/>
              </w:rPr>
              <w:t>28.08.2025г.</w:t>
            </w:r>
          </w:p>
        </w:tc>
        <w:tc>
          <w:tcPr>
            <w:tcW w:w="2976" w:type="dxa"/>
          </w:tcPr>
          <w:p w14:paraId="54CED3EC" w14:textId="77777777" w:rsidR="00C252E1" w:rsidRPr="00C252E1" w:rsidRDefault="00C252E1" w:rsidP="00C252E1">
            <w:pPr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C252E1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eastAsia="ru-RU"/>
              </w:rPr>
              <w:t>«Ведущие задачи работы детского сада на 2025-2026 учебный год»</w:t>
            </w:r>
          </w:p>
          <w:p w14:paraId="1DA4DFD9" w14:textId="77777777" w:rsidR="00C252E1" w:rsidRPr="00C252E1" w:rsidRDefault="00C252E1" w:rsidP="00C252E1">
            <w:pPr>
              <w:rPr>
                <w:rFonts w:ascii="Times New Roman" w:eastAsiaTheme="minorEastAsia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C252E1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C252E1">
              <w:rPr>
                <w:rFonts w:ascii="Times New Roman" w:eastAsiaTheme="minorEastAsia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(установочный). </w:t>
            </w:r>
          </w:p>
          <w:p w14:paraId="592C5CE0" w14:textId="77777777" w:rsidR="00C252E1" w:rsidRPr="00C252E1" w:rsidRDefault="00C252E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793" w:type="dxa"/>
          </w:tcPr>
          <w:p w14:paraId="15F3DD70" w14:textId="77777777" w:rsidR="00C252E1" w:rsidRPr="00C252E1" w:rsidRDefault="00C252E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252E1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Повышение качества образования воспитанников через организацию эффективного воспитательно-образовательного процесса в ДОУ.</w:t>
            </w:r>
          </w:p>
        </w:tc>
      </w:tr>
      <w:tr w:rsidR="003939D5" w:rsidRPr="00C252E1" w14:paraId="3E699241" w14:textId="77777777" w:rsidTr="003D30DA">
        <w:tc>
          <w:tcPr>
            <w:tcW w:w="2127" w:type="dxa"/>
          </w:tcPr>
          <w:p w14:paraId="7E0976FB" w14:textId="77777777" w:rsidR="00C252E1" w:rsidRPr="00C252E1" w:rsidRDefault="00C252E1" w:rsidP="003D30D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252E1">
              <w:rPr>
                <w:rFonts w:ascii="Times New Roman" w:hAnsi="Times New Roman" w:cs="Times New Roman"/>
                <w:i w:val="0"/>
                <w:sz w:val="24"/>
                <w:szCs w:val="24"/>
              </w:rPr>
              <w:t>№2</w:t>
            </w:r>
          </w:p>
        </w:tc>
        <w:tc>
          <w:tcPr>
            <w:tcW w:w="1843" w:type="dxa"/>
          </w:tcPr>
          <w:p w14:paraId="4C266881" w14:textId="77777777" w:rsidR="00C252E1" w:rsidRPr="00C252E1" w:rsidRDefault="00C252E1" w:rsidP="00C252E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28.11.2025г.</w:t>
            </w:r>
          </w:p>
        </w:tc>
        <w:tc>
          <w:tcPr>
            <w:tcW w:w="2976" w:type="dxa"/>
          </w:tcPr>
          <w:p w14:paraId="7883F74C" w14:textId="77777777" w:rsidR="00C252E1" w:rsidRPr="00C252E1" w:rsidRDefault="00C252E1" w:rsidP="00C252E1">
            <w:pPr>
              <w:rPr>
                <w:rFonts w:ascii="Times New Roman" w:eastAsia="TimesNewRomanPS-BoldMT" w:hAnsi="Times New Roman" w:cs="Times New Roman"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C252E1">
              <w:rPr>
                <w:rFonts w:ascii="Times New Roman" w:eastAsia="TimesNewRomanPS-BoldMT" w:hAnsi="Times New Roman" w:cs="Times New Roman"/>
                <w:bCs/>
                <w:i w:val="0"/>
                <w:iCs w:val="0"/>
                <w:sz w:val="24"/>
                <w:szCs w:val="24"/>
                <w:lang w:eastAsia="ru-RU"/>
              </w:rPr>
              <w:t>«Здоров</w:t>
            </w:r>
            <w:bookmarkStart w:id="0" w:name="_GoBack"/>
            <w:bookmarkEnd w:id="0"/>
            <w:r w:rsidRPr="00C252E1">
              <w:rPr>
                <w:rFonts w:ascii="Times New Roman" w:eastAsia="TimesNewRomanPS-BoldMT" w:hAnsi="Times New Roman" w:cs="Times New Roman"/>
                <w:bCs/>
                <w:i w:val="0"/>
                <w:iCs w:val="0"/>
                <w:sz w:val="24"/>
                <w:szCs w:val="24"/>
                <w:lang w:eastAsia="ru-RU"/>
              </w:rPr>
              <w:t>ьесбережение – ключевой момент нового педагогического мышления»</w:t>
            </w:r>
          </w:p>
          <w:p w14:paraId="79B32806" w14:textId="77777777" w:rsidR="00C252E1" w:rsidRPr="00C252E1" w:rsidRDefault="00C252E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793" w:type="dxa"/>
          </w:tcPr>
          <w:p w14:paraId="6913737A" w14:textId="77777777" w:rsidR="00C252E1" w:rsidRPr="00C252E1" w:rsidRDefault="00C252E1" w:rsidP="00C252E1">
            <w:pPr>
              <w:spacing w:line="240" w:lineRule="atLeast"/>
              <w:jc w:val="both"/>
              <w:rPr>
                <w:rFonts w:ascii="Times New Roman" w:eastAsia="TimesNewRomanPSMT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C252E1">
              <w:rPr>
                <w:rFonts w:ascii="Times New Roman" w:eastAsia="TimesNewRomanPSMT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Совершенствовать систему взаимодействия педагогов и родителей по приобщению детей раннего и дошкольного возраста к здоровому образу жизни, сохранению и укреплению здоровья детей, обеспечению физической активности и психической безопасности, формированию основ безопасной жизнедеятельности через создание оптимальной двигательной среды.</w:t>
            </w:r>
          </w:p>
          <w:p w14:paraId="2A41EE8E" w14:textId="77777777" w:rsidR="00C252E1" w:rsidRPr="00C252E1" w:rsidRDefault="00C252E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3939D5" w:rsidRPr="00C252E1" w14:paraId="6A34973B" w14:textId="77777777" w:rsidTr="003D30DA">
        <w:tc>
          <w:tcPr>
            <w:tcW w:w="2127" w:type="dxa"/>
          </w:tcPr>
          <w:p w14:paraId="731CAB31" w14:textId="77777777" w:rsidR="00C252E1" w:rsidRPr="00C252E1" w:rsidRDefault="00C252E1" w:rsidP="003D30D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252E1">
              <w:rPr>
                <w:rFonts w:ascii="Times New Roman" w:hAnsi="Times New Roman" w:cs="Times New Roman"/>
                <w:i w:val="0"/>
                <w:sz w:val="24"/>
                <w:szCs w:val="24"/>
              </w:rPr>
              <w:t>№3</w:t>
            </w:r>
          </w:p>
        </w:tc>
        <w:tc>
          <w:tcPr>
            <w:tcW w:w="1843" w:type="dxa"/>
          </w:tcPr>
          <w:p w14:paraId="2DE06000" w14:textId="77777777" w:rsidR="00C252E1" w:rsidRPr="00C252E1" w:rsidRDefault="00C252E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26.03.2026г.</w:t>
            </w:r>
          </w:p>
        </w:tc>
        <w:tc>
          <w:tcPr>
            <w:tcW w:w="2976" w:type="dxa"/>
          </w:tcPr>
          <w:p w14:paraId="13CFBABE" w14:textId="77777777" w:rsidR="00C252E1" w:rsidRPr="00C252E1" w:rsidRDefault="00C252E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252E1">
              <w:rPr>
                <w:rFonts w:ascii="Times New Roman" w:eastAsia="TimesNewRomanPSMT" w:hAnsi="Times New Roman" w:cs="Times New Roman"/>
                <w:i w:val="0"/>
                <w:sz w:val="24"/>
                <w:szCs w:val="24"/>
              </w:rPr>
              <w:t>«Использование современных форм организации по ФЭМП с учетом ФГОС»</w:t>
            </w:r>
          </w:p>
        </w:tc>
        <w:tc>
          <w:tcPr>
            <w:tcW w:w="3793" w:type="dxa"/>
          </w:tcPr>
          <w:p w14:paraId="233BBD3A" w14:textId="16F4A23A" w:rsidR="00C252E1" w:rsidRPr="00C252E1" w:rsidRDefault="00C252E1" w:rsidP="00C252E1">
            <w:pPr>
              <w:spacing w:line="240" w:lineRule="atLeast"/>
              <w:jc w:val="both"/>
              <w:rPr>
                <w:rFonts w:ascii="Times New Roman" w:eastAsia="TimesNewRomanPSMT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C252E1">
              <w:rPr>
                <w:rFonts w:ascii="Times New Roman" w:eastAsia="TimesNewRomanPSMT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Повышение педагогического мастерства воспитателей; совершенствование работы в детском саду по математическому </w:t>
            </w:r>
            <w:r w:rsidR="00731545" w:rsidRPr="00C252E1">
              <w:rPr>
                <w:rFonts w:ascii="Times New Roman" w:eastAsia="TimesNewRomanPSMT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развитию и</w:t>
            </w:r>
            <w:r w:rsidRPr="00C252E1">
              <w:rPr>
                <w:rFonts w:ascii="Times New Roman" w:eastAsia="TimesNewRomanPSMT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финансовой грамотности дошкольников.</w:t>
            </w:r>
          </w:p>
          <w:p w14:paraId="45D7285F" w14:textId="77777777" w:rsidR="00C252E1" w:rsidRPr="00C252E1" w:rsidRDefault="00C252E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3939D5" w:rsidRPr="00C252E1" w14:paraId="2246F0D8" w14:textId="77777777" w:rsidTr="003D30DA">
        <w:tc>
          <w:tcPr>
            <w:tcW w:w="2127" w:type="dxa"/>
          </w:tcPr>
          <w:p w14:paraId="7E9AA0A6" w14:textId="77777777" w:rsidR="00C252E1" w:rsidRPr="00C252E1" w:rsidRDefault="00C252E1" w:rsidP="003D30D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252E1">
              <w:rPr>
                <w:rFonts w:ascii="Times New Roman" w:hAnsi="Times New Roman" w:cs="Times New Roman"/>
                <w:i w:val="0"/>
                <w:sz w:val="24"/>
                <w:szCs w:val="24"/>
              </w:rPr>
              <w:t>№4</w:t>
            </w:r>
          </w:p>
        </w:tc>
        <w:tc>
          <w:tcPr>
            <w:tcW w:w="1843" w:type="dxa"/>
          </w:tcPr>
          <w:p w14:paraId="0D1207EE" w14:textId="77777777" w:rsidR="00C252E1" w:rsidRPr="00C252E1" w:rsidRDefault="003939D5" w:rsidP="00C252E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28.05.2026г.</w:t>
            </w:r>
          </w:p>
        </w:tc>
        <w:tc>
          <w:tcPr>
            <w:tcW w:w="2976" w:type="dxa"/>
          </w:tcPr>
          <w:p w14:paraId="07C6E040" w14:textId="77777777" w:rsidR="00C252E1" w:rsidRPr="00C252E1" w:rsidRDefault="00C252E1" w:rsidP="00C252E1">
            <w:pPr>
              <w:rPr>
                <w:rFonts w:ascii="Times New Roman" w:eastAsia="Times New Roman" w:hAnsi="Times New Roman" w:cs="Times New Roman"/>
                <w:bCs/>
                <w:i w:val="0"/>
                <w:sz w:val="24"/>
                <w:szCs w:val="24"/>
                <w:lang w:eastAsia="ru-RU"/>
              </w:rPr>
            </w:pPr>
            <w:r w:rsidRPr="00C252E1">
              <w:rPr>
                <w:rFonts w:ascii="Times New Roman" w:eastAsia="Times New Roman" w:hAnsi="Times New Roman" w:cs="Times New Roman"/>
                <w:bCs/>
                <w:i w:val="0"/>
                <w:sz w:val="24"/>
                <w:szCs w:val="24"/>
                <w:lang w:eastAsia="ru-RU"/>
              </w:rPr>
              <w:t>«Итоги работы за учебный год»</w:t>
            </w:r>
          </w:p>
          <w:p w14:paraId="73959FDC" w14:textId="77777777" w:rsidR="00C252E1" w:rsidRPr="00C252E1" w:rsidRDefault="00C252E1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793" w:type="dxa"/>
          </w:tcPr>
          <w:p w14:paraId="4E22A5FE" w14:textId="77777777" w:rsidR="00C252E1" w:rsidRPr="00C252E1" w:rsidRDefault="003939D5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939D5">
              <w:rPr>
                <w:rFonts w:ascii="Times New Roman" w:hAnsi="Times New Roman" w:cs="Times New Roman"/>
                <w:i w:val="0"/>
                <w:sz w:val="24"/>
                <w:szCs w:val="24"/>
              </w:rPr>
              <w:t>А</w:t>
            </w:r>
            <w:r w:rsidR="00C252E1" w:rsidRPr="003939D5">
              <w:rPr>
                <w:rFonts w:ascii="Times New Roman" w:hAnsi="Times New Roman" w:cs="Times New Roman"/>
                <w:i w:val="0"/>
                <w:sz w:val="24"/>
                <w:szCs w:val="24"/>
              </w:rPr>
              <w:t>нализ и оценка деятельности коллектива ДОУ за 2025 - 2026 учебный год.</w:t>
            </w:r>
            <w:r w:rsidR="00C252E1" w:rsidRPr="003939D5"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</w:rPr>
              <w:br/>
            </w:r>
          </w:p>
        </w:tc>
      </w:tr>
    </w:tbl>
    <w:p w14:paraId="169253B5" w14:textId="77777777" w:rsidR="00C252E1" w:rsidRPr="00C252E1" w:rsidRDefault="00C252E1">
      <w:pPr>
        <w:rPr>
          <w:rFonts w:ascii="Times New Roman" w:hAnsi="Times New Roman" w:cs="Times New Roman"/>
          <w:i w:val="0"/>
          <w:sz w:val="24"/>
          <w:szCs w:val="24"/>
        </w:rPr>
      </w:pPr>
    </w:p>
    <w:p w14:paraId="06A1F3F1" w14:textId="77777777" w:rsidR="00C252E1" w:rsidRPr="00C252E1" w:rsidRDefault="00C252E1">
      <w:pPr>
        <w:rPr>
          <w:rFonts w:ascii="Times New Roman" w:hAnsi="Times New Roman" w:cs="Times New Roman"/>
          <w:i w:val="0"/>
          <w:sz w:val="24"/>
          <w:szCs w:val="24"/>
        </w:rPr>
      </w:pPr>
    </w:p>
    <w:sectPr w:rsidR="00C252E1" w:rsidRPr="00C252E1" w:rsidSect="003939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F39"/>
    <w:rsid w:val="003939D5"/>
    <w:rsid w:val="003D30DA"/>
    <w:rsid w:val="00436F39"/>
    <w:rsid w:val="00731545"/>
    <w:rsid w:val="00C252E1"/>
    <w:rsid w:val="00CE779D"/>
    <w:rsid w:val="00EE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9D562"/>
  <w15:docId w15:val="{D8326664-C866-4A35-BD70-BF4B98A1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FA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E7F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F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F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7F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F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7F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F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7F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7F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F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E7F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E7F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E7F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7F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7F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E7F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E7F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E7F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E7FA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E7F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EE7F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E7F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E7F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E7FA6"/>
    <w:rPr>
      <w:b/>
      <w:bCs/>
      <w:spacing w:val="0"/>
    </w:rPr>
  </w:style>
  <w:style w:type="character" w:styleId="a9">
    <w:name w:val="Emphasis"/>
    <w:uiPriority w:val="20"/>
    <w:qFormat/>
    <w:rsid w:val="00EE7F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EE7FA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E7FA6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EE7FA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7FA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E7FA6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E7F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EE7F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EE7F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EE7F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EE7FA6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EE7FA6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EE7F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EE7FA6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C25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madou.nch35@tatar.ru</cp:lastModifiedBy>
  <cp:revision>4</cp:revision>
  <dcterms:created xsi:type="dcterms:W3CDTF">2026-02-16T08:19:00Z</dcterms:created>
  <dcterms:modified xsi:type="dcterms:W3CDTF">2026-02-16T09:39:00Z</dcterms:modified>
</cp:coreProperties>
</file>